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page" w:horzAnchor="margin" w:tblpX="-1139" w:tblpY="2626"/>
        <w:tblW w:w="11223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985"/>
        <w:gridCol w:w="2835"/>
        <w:gridCol w:w="1730"/>
        <w:gridCol w:w="2410"/>
      </w:tblGrid>
      <w:tr w:rsidR="00B43029" w:rsidTr="00754195">
        <w:trPr>
          <w:trHeight w:val="983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Jednostka kontrolująca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Termin kontroli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Zakres kontroli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Miejsce udostępnienia dokumentacji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B43029" w:rsidRPr="00E832AC" w:rsidRDefault="00B43029" w:rsidP="00754195">
            <w:pPr>
              <w:rPr>
                <w:b/>
              </w:rPr>
            </w:pPr>
            <w:r>
              <w:rPr>
                <w:b/>
              </w:rPr>
              <w:t>Zalecenia pokontrolne</w:t>
            </w:r>
          </w:p>
        </w:tc>
      </w:tr>
      <w:tr w:rsidR="00B43029" w:rsidTr="00E161C3">
        <w:trPr>
          <w:trHeight w:val="1394"/>
        </w:trPr>
        <w:tc>
          <w:tcPr>
            <w:tcW w:w="562" w:type="dxa"/>
            <w:vAlign w:val="center"/>
          </w:tcPr>
          <w:p w:rsidR="00B43029" w:rsidRDefault="00B43029" w:rsidP="00E161C3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B43029" w:rsidRDefault="00B43029" w:rsidP="000F1CF3">
            <w:pPr>
              <w:jc w:val="center"/>
            </w:pPr>
            <w:r>
              <w:t xml:space="preserve">Powiatowy </w:t>
            </w:r>
            <w:r w:rsidR="000F1CF3">
              <w:t>Zespół Oświaty</w:t>
            </w:r>
            <w:r>
              <w:t xml:space="preserve"> </w:t>
            </w:r>
            <w:r w:rsidR="001F228C">
              <w:br/>
            </w:r>
            <w:r>
              <w:t>w Żninie</w:t>
            </w:r>
          </w:p>
        </w:tc>
        <w:tc>
          <w:tcPr>
            <w:tcW w:w="1985" w:type="dxa"/>
            <w:vAlign w:val="center"/>
          </w:tcPr>
          <w:p w:rsidR="00B43029" w:rsidRDefault="00D65343" w:rsidP="000F1CF3">
            <w:pPr>
              <w:jc w:val="center"/>
            </w:pPr>
            <w:r>
              <w:t>2</w:t>
            </w:r>
            <w:r w:rsidR="000F1CF3">
              <w:t>9</w:t>
            </w:r>
            <w:r w:rsidR="00B43029">
              <w:t>.0</w:t>
            </w:r>
            <w:r w:rsidR="000F1CF3">
              <w:t>3</w:t>
            </w:r>
            <w:r w:rsidR="00B43029">
              <w:t>.201</w:t>
            </w:r>
            <w:r w:rsidR="000F1CF3">
              <w:t>7</w:t>
            </w:r>
          </w:p>
        </w:tc>
        <w:tc>
          <w:tcPr>
            <w:tcW w:w="2835" w:type="dxa"/>
          </w:tcPr>
          <w:p w:rsidR="00B43029" w:rsidRDefault="000F1CF3" w:rsidP="00D65343">
            <w:r>
              <w:t>Kontrola w zakresie poprawności i aktualizacji wprowadzania danych do tzw. nowego SIO</w:t>
            </w:r>
          </w:p>
        </w:tc>
        <w:tc>
          <w:tcPr>
            <w:tcW w:w="1730" w:type="dxa"/>
            <w:vAlign w:val="center"/>
          </w:tcPr>
          <w:p w:rsidR="00B43029" w:rsidRDefault="00B43029" w:rsidP="00B43029">
            <w:pPr>
              <w:jc w:val="center"/>
            </w:pPr>
            <w:r>
              <w:t>Centrum Kształcenia Ustawicznego</w:t>
            </w:r>
          </w:p>
          <w:p w:rsidR="00B43029" w:rsidRDefault="00B43029" w:rsidP="00B43029">
            <w:pPr>
              <w:jc w:val="center"/>
            </w:pPr>
            <w:r>
              <w:t xml:space="preserve"> w Żninie</w:t>
            </w:r>
          </w:p>
        </w:tc>
        <w:tc>
          <w:tcPr>
            <w:tcW w:w="2410" w:type="dxa"/>
          </w:tcPr>
          <w:p w:rsidR="00B43029" w:rsidRDefault="00B43029" w:rsidP="00B43029">
            <w:pPr>
              <w:jc w:val="center"/>
            </w:pPr>
            <w:r>
              <w:t xml:space="preserve">Nie wydano </w:t>
            </w:r>
          </w:p>
        </w:tc>
      </w:tr>
      <w:tr w:rsidR="00E161C3" w:rsidTr="00E161C3">
        <w:trPr>
          <w:trHeight w:val="1394"/>
        </w:trPr>
        <w:tc>
          <w:tcPr>
            <w:tcW w:w="562" w:type="dxa"/>
            <w:vAlign w:val="center"/>
          </w:tcPr>
          <w:p w:rsidR="00E161C3" w:rsidRDefault="00E161C3" w:rsidP="00E161C3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E161C3" w:rsidRDefault="00E161C3" w:rsidP="00E161C3">
            <w:pPr>
              <w:jc w:val="center"/>
            </w:pPr>
            <w:r>
              <w:t xml:space="preserve">Powiatowy Urząd Pracy </w:t>
            </w:r>
            <w:r w:rsidR="001F228C">
              <w:br/>
            </w:r>
            <w:r>
              <w:t>w Żninie</w:t>
            </w:r>
          </w:p>
        </w:tc>
        <w:tc>
          <w:tcPr>
            <w:tcW w:w="1985" w:type="dxa"/>
            <w:vAlign w:val="center"/>
          </w:tcPr>
          <w:p w:rsidR="00E161C3" w:rsidRDefault="000F1CF3" w:rsidP="000F1CF3">
            <w:pPr>
              <w:jc w:val="center"/>
            </w:pPr>
            <w:r>
              <w:t>19</w:t>
            </w:r>
            <w:r w:rsidR="00D65343">
              <w:t>.0</w:t>
            </w:r>
            <w:r>
              <w:t>4</w:t>
            </w:r>
            <w:r w:rsidR="00D65343">
              <w:t>.201</w:t>
            </w:r>
            <w:r>
              <w:t>7</w:t>
            </w:r>
          </w:p>
        </w:tc>
        <w:tc>
          <w:tcPr>
            <w:tcW w:w="2835" w:type="dxa"/>
          </w:tcPr>
          <w:p w:rsidR="00E161C3" w:rsidRDefault="00E161C3" w:rsidP="000F1CF3">
            <w:r>
              <w:t xml:space="preserve">Prawidłowość realizacji umowy </w:t>
            </w:r>
            <w:proofErr w:type="spellStart"/>
            <w:r>
              <w:t>UmSTAŻ</w:t>
            </w:r>
            <w:proofErr w:type="spellEnd"/>
            <w:r>
              <w:t>/1</w:t>
            </w:r>
            <w:r w:rsidR="000F1CF3">
              <w:t>7</w:t>
            </w:r>
            <w:r>
              <w:t>/0</w:t>
            </w:r>
            <w:r w:rsidR="000F1CF3">
              <w:t>0185</w:t>
            </w:r>
            <w:r>
              <w:t xml:space="preserve"> </w:t>
            </w:r>
            <w:r w:rsidR="00D65343">
              <w:br/>
            </w:r>
            <w:r>
              <w:t xml:space="preserve">z dn. </w:t>
            </w:r>
            <w:r w:rsidR="00D65343">
              <w:t>2</w:t>
            </w:r>
            <w:r w:rsidR="000F1CF3">
              <w:t>2</w:t>
            </w:r>
            <w:r>
              <w:t>.0</w:t>
            </w:r>
            <w:r w:rsidR="000F1CF3">
              <w:t>3</w:t>
            </w:r>
            <w:r>
              <w:t>.201</w:t>
            </w:r>
            <w:r w:rsidR="000F1CF3">
              <w:t>7</w:t>
            </w:r>
          </w:p>
        </w:tc>
        <w:tc>
          <w:tcPr>
            <w:tcW w:w="1730" w:type="dxa"/>
            <w:vAlign w:val="center"/>
          </w:tcPr>
          <w:p w:rsidR="00E161C3" w:rsidRDefault="00E161C3" w:rsidP="00E161C3">
            <w:pPr>
              <w:jc w:val="center"/>
            </w:pPr>
            <w:r>
              <w:t>Centrum Kształcenia Ustawicznego</w:t>
            </w:r>
          </w:p>
          <w:p w:rsidR="00E161C3" w:rsidRDefault="00E161C3" w:rsidP="00E161C3">
            <w:pPr>
              <w:jc w:val="center"/>
            </w:pPr>
            <w:r>
              <w:t xml:space="preserve"> w Żninie</w:t>
            </w:r>
          </w:p>
        </w:tc>
        <w:tc>
          <w:tcPr>
            <w:tcW w:w="2410" w:type="dxa"/>
          </w:tcPr>
          <w:p w:rsidR="00E161C3" w:rsidRDefault="00E161C3" w:rsidP="00E161C3">
            <w:pPr>
              <w:jc w:val="center"/>
            </w:pPr>
            <w:r>
              <w:t xml:space="preserve">Nie wydano </w:t>
            </w:r>
          </w:p>
        </w:tc>
      </w:tr>
      <w:tr w:rsidR="000F1CF3" w:rsidTr="00E161C3">
        <w:trPr>
          <w:trHeight w:val="1394"/>
        </w:trPr>
        <w:tc>
          <w:tcPr>
            <w:tcW w:w="562" w:type="dxa"/>
            <w:vAlign w:val="center"/>
          </w:tcPr>
          <w:p w:rsidR="000F1CF3" w:rsidRDefault="000F1CF3" w:rsidP="00E161C3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0F1CF3" w:rsidRDefault="000F1CF3" w:rsidP="00E161C3">
            <w:pPr>
              <w:jc w:val="center"/>
            </w:pPr>
            <w:r>
              <w:t>Starostwo Powiatowe</w:t>
            </w:r>
            <w:r>
              <w:br/>
              <w:t xml:space="preserve"> w Żninie</w:t>
            </w:r>
          </w:p>
        </w:tc>
        <w:tc>
          <w:tcPr>
            <w:tcW w:w="1985" w:type="dxa"/>
            <w:vAlign w:val="center"/>
          </w:tcPr>
          <w:p w:rsidR="000F1CF3" w:rsidRDefault="000F1CF3" w:rsidP="000F1CF3">
            <w:pPr>
              <w:jc w:val="center"/>
            </w:pPr>
            <w:r>
              <w:t>19.05.2017-</w:t>
            </w:r>
          </w:p>
          <w:p w:rsidR="000F1CF3" w:rsidRDefault="000F1CF3" w:rsidP="000F1CF3">
            <w:r>
              <w:t xml:space="preserve">       22.06.2017</w:t>
            </w:r>
          </w:p>
        </w:tc>
        <w:tc>
          <w:tcPr>
            <w:tcW w:w="2835" w:type="dxa"/>
          </w:tcPr>
          <w:p w:rsidR="000F1CF3" w:rsidRDefault="000F1CF3" w:rsidP="000F1CF3">
            <w:r>
              <w:t>Przestrzeganie procedur kontroli zarządczej określonych w ustawie o finansach publicznych wg stanu prawnego obowiązującego w 2016 r. oraz kontrola deklaracji cząstkowych VET-7</w:t>
            </w:r>
          </w:p>
        </w:tc>
        <w:tc>
          <w:tcPr>
            <w:tcW w:w="1730" w:type="dxa"/>
            <w:vAlign w:val="center"/>
          </w:tcPr>
          <w:p w:rsidR="000F1CF3" w:rsidRDefault="000F1CF3" w:rsidP="000F1CF3">
            <w:pPr>
              <w:jc w:val="center"/>
            </w:pPr>
            <w:r>
              <w:t>Centrum Kształcenia Ustawicznego</w:t>
            </w:r>
          </w:p>
          <w:p w:rsidR="000F1CF3" w:rsidRDefault="000F1CF3" w:rsidP="000F1CF3">
            <w:pPr>
              <w:jc w:val="center"/>
            </w:pPr>
            <w:r>
              <w:t xml:space="preserve"> w Żninie</w:t>
            </w:r>
          </w:p>
        </w:tc>
        <w:tc>
          <w:tcPr>
            <w:tcW w:w="2410" w:type="dxa"/>
          </w:tcPr>
          <w:p w:rsidR="000F1CF3" w:rsidRDefault="000F1CF3" w:rsidP="000F1CF3">
            <w:pPr>
              <w:jc w:val="center"/>
            </w:pPr>
            <w:r>
              <w:t xml:space="preserve">W celu prawidłowego wypełniania obowiązku pracodawcy należy stosować się do przepisów art. 229 </w:t>
            </w:r>
            <w:r>
              <w:rPr>
                <w:rFonts w:cstheme="minorHAnsi"/>
              </w:rPr>
              <w:t xml:space="preserve">§ </w:t>
            </w:r>
            <w:r>
              <w:t xml:space="preserve">4 ustawy z dnia 26 czerwca 1974 r. Kodeks Pracy oraz </w:t>
            </w:r>
            <w:r>
              <w:rPr>
                <w:rFonts w:cstheme="minorHAnsi"/>
              </w:rPr>
              <w:t>§</w:t>
            </w:r>
            <w:r>
              <w:rPr>
                <w:rFonts w:cstheme="minorHAnsi"/>
              </w:rPr>
              <w:t xml:space="preserve"> </w:t>
            </w:r>
            <w:r>
              <w:t>6 ust. 2 pkt 2 lit. 1 rozporządzenia Ministra Pracy i Polityki Socjalnej z dnia 28 maja 1996 r. w sprawie zakresu prowadzenia przez pracodawców dokumentacji w sprawach związanych ze stosunkiem pracy oraz sposobu prowadzenia akt osobowych</w:t>
            </w:r>
            <w:bookmarkStart w:id="0" w:name="_GoBack"/>
            <w:bookmarkEnd w:id="0"/>
          </w:p>
        </w:tc>
      </w:tr>
      <w:tr w:rsidR="000F1CF3" w:rsidTr="00E161C3">
        <w:trPr>
          <w:trHeight w:val="1394"/>
        </w:trPr>
        <w:tc>
          <w:tcPr>
            <w:tcW w:w="562" w:type="dxa"/>
            <w:vAlign w:val="center"/>
          </w:tcPr>
          <w:p w:rsidR="000F1CF3" w:rsidRDefault="000F1CF3" w:rsidP="000F1CF3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0F1CF3" w:rsidRDefault="000F1CF3" w:rsidP="000F1CF3">
            <w:pPr>
              <w:jc w:val="center"/>
            </w:pPr>
            <w:r>
              <w:t xml:space="preserve">Powiatowy Urząd Pracy </w:t>
            </w:r>
            <w:r>
              <w:br/>
              <w:t>w Żninie</w:t>
            </w:r>
          </w:p>
        </w:tc>
        <w:tc>
          <w:tcPr>
            <w:tcW w:w="1985" w:type="dxa"/>
            <w:vAlign w:val="center"/>
          </w:tcPr>
          <w:p w:rsidR="000F1CF3" w:rsidRDefault="000F1CF3" w:rsidP="000F1CF3">
            <w:pPr>
              <w:jc w:val="center"/>
            </w:pPr>
            <w:r>
              <w:t>28</w:t>
            </w:r>
            <w:r>
              <w:t>.0</w:t>
            </w:r>
            <w:r>
              <w:t>6</w:t>
            </w:r>
            <w:r>
              <w:t>.2017</w:t>
            </w:r>
          </w:p>
        </w:tc>
        <w:tc>
          <w:tcPr>
            <w:tcW w:w="2835" w:type="dxa"/>
          </w:tcPr>
          <w:p w:rsidR="000F1CF3" w:rsidRDefault="000F1CF3" w:rsidP="000F1CF3">
            <w:r>
              <w:t xml:space="preserve">Prawidłowość realizacji umowy </w:t>
            </w:r>
            <w:proofErr w:type="spellStart"/>
            <w:r>
              <w:t>UmSTAŻ</w:t>
            </w:r>
            <w:proofErr w:type="spellEnd"/>
            <w:r>
              <w:t>/17/00</w:t>
            </w:r>
            <w:r>
              <w:t>91</w:t>
            </w:r>
            <w:r>
              <w:t xml:space="preserve"> </w:t>
            </w:r>
            <w:r>
              <w:br/>
              <w:t xml:space="preserve">z dn. </w:t>
            </w:r>
            <w:r>
              <w:t>14</w:t>
            </w:r>
            <w:r>
              <w:t>.0</w:t>
            </w:r>
            <w:r>
              <w:t>4</w:t>
            </w:r>
            <w:r>
              <w:t>.2017</w:t>
            </w:r>
          </w:p>
        </w:tc>
        <w:tc>
          <w:tcPr>
            <w:tcW w:w="1730" w:type="dxa"/>
            <w:vAlign w:val="center"/>
          </w:tcPr>
          <w:p w:rsidR="000F1CF3" w:rsidRDefault="000F1CF3" w:rsidP="000F1CF3">
            <w:pPr>
              <w:jc w:val="center"/>
            </w:pPr>
            <w:r>
              <w:t>Centrum Kształcenia Ustawicznego</w:t>
            </w:r>
          </w:p>
          <w:p w:rsidR="000F1CF3" w:rsidRDefault="000F1CF3" w:rsidP="000F1CF3">
            <w:pPr>
              <w:jc w:val="center"/>
            </w:pPr>
            <w:r>
              <w:t xml:space="preserve"> w Żninie</w:t>
            </w:r>
          </w:p>
        </w:tc>
        <w:tc>
          <w:tcPr>
            <w:tcW w:w="2410" w:type="dxa"/>
          </w:tcPr>
          <w:p w:rsidR="000F1CF3" w:rsidRDefault="000F1CF3" w:rsidP="000F1CF3">
            <w:pPr>
              <w:jc w:val="center"/>
            </w:pPr>
            <w:r>
              <w:t xml:space="preserve">Nie wydano </w:t>
            </w:r>
          </w:p>
        </w:tc>
      </w:tr>
    </w:tbl>
    <w:p w:rsidR="00FA797B" w:rsidRDefault="00FA797B" w:rsidP="005F2F24">
      <w:pPr>
        <w:spacing w:after="0"/>
        <w:jc w:val="center"/>
        <w:rPr>
          <w:b/>
        </w:rPr>
      </w:pPr>
      <w:r w:rsidRPr="00E832AC">
        <w:rPr>
          <w:b/>
        </w:rPr>
        <w:t xml:space="preserve">Kontrole przeprowadzone przez podmioty zewnętrzne </w:t>
      </w:r>
    </w:p>
    <w:p w:rsidR="00FA797B" w:rsidRPr="00E832AC" w:rsidRDefault="00FA797B" w:rsidP="00FA797B">
      <w:pPr>
        <w:jc w:val="center"/>
        <w:rPr>
          <w:b/>
        </w:rPr>
      </w:pPr>
      <w:r w:rsidRPr="00E832AC">
        <w:rPr>
          <w:b/>
        </w:rPr>
        <w:t>w Cen</w:t>
      </w:r>
      <w:r>
        <w:rPr>
          <w:b/>
        </w:rPr>
        <w:t>trum Kształcenia Ustawicznego w Żninie – Rok 201</w:t>
      </w:r>
      <w:r w:rsidR="000F1CF3">
        <w:rPr>
          <w:b/>
        </w:rPr>
        <w:t>7</w:t>
      </w:r>
    </w:p>
    <w:p w:rsidR="00713330" w:rsidRDefault="00713330"/>
    <w:sectPr w:rsidR="00713330" w:rsidSect="00A86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26B"/>
    <w:multiLevelType w:val="hybridMultilevel"/>
    <w:tmpl w:val="97CE3B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FE722E"/>
    <w:multiLevelType w:val="hybridMultilevel"/>
    <w:tmpl w:val="B022A69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7B"/>
    <w:rsid w:val="00060075"/>
    <w:rsid w:val="000F1CF3"/>
    <w:rsid w:val="00171D67"/>
    <w:rsid w:val="001F228C"/>
    <w:rsid w:val="003F3E37"/>
    <w:rsid w:val="005B2758"/>
    <w:rsid w:val="005F2F24"/>
    <w:rsid w:val="00713330"/>
    <w:rsid w:val="00754195"/>
    <w:rsid w:val="00B25D94"/>
    <w:rsid w:val="00B33806"/>
    <w:rsid w:val="00B43029"/>
    <w:rsid w:val="00CE5E6C"/>
    <w:rsid w:val="00D65343"/>
    <w:rsid w:val="00E161C3"/>
    <w:rsid w:val="00FA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40817"/>
  <w15:docId w15:val="{6EE5BBA9-E49C-4845-9624-E3E09CA3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79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79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A797B"/>
    <w:pPr>
      <w:ind w:left="720"/>
      <w:contextualSpacing/>
    </w:pPr>
  </w:style>
  <w:style w:type="paragraph" w:styleId="Bezodstpw">
    <w:name w:val="No Spacing"/>
    <w:uiPriority w:val="1"/>
    <w:qFormat/>
    <w:rsid w:val="00B25D9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2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Torun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DELL</cp:lastModifiedBy>
  <cp:revision>7</cp:revision>
  <cp:lastPrinted>2020-04-20T10:22:00Z</cp:lastPrinted>
  <dcterms:created xsi:type="dcterms:W3CDTF">2020-04-20T09:14:00Z</dcterms:created>
  <dcterms:modified xsi:type="dcterms:W3CDTF">2020-04-22T11:44:00Z</dcterms:modified>
</cp:coreProperties>
</file>